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2D95" w:rsidRDefault="00292D95" w:rsidP="00C62437">
      <w:pPr>
        <w:pStyle w:val="BodyText"/>
        <w:spacing w:before="8" w:line="479" w:lineRule="auto"/>
        <w:ind w:left="3655" w:right="3633"/>
        <w:jc w:val="center"/>
        <w:rPr>
          <w:rFonts w:asciiTheme="minorHAnsi" w:hAnsiTheme="minorHAnsi" w:cs="Times New Roman"/>
          <w:b/>
          <w:spacing w:val="-1"/>
          <w:sz w:val="32"/>
        </w:rPr>
      </w:pPr>
      <w:bookmarkStart w:id="0" w:name="_GoBack"/>
      <w:bookmarkEnd w:id="0"/>
    </w:p>
    <w:p w:rsidR="00C62437" w:rsidRPr="00192D58" w:rsidRDefault="00C62437" w:rsidP="00C62437">
      <w:pPr>
        <w:pStyle w:val="BodyText"/>
        <w:spacing w:before="8" w:line="479" w:lineRule="auto"/>
        <w:ind w:left="3655" w:right="3633"/>
        <w:jc w:val="center"/>
        <w:rPr>
          <w:rFonts w:ascii="Times New Roman" w:hAnsi="Times New Roman" w:cs="Times New Roman"/>
        </w:rPr>
      </w:pPr>
      <w:r w:rsidRPr="00192D58">
        <w:rPr>
          <w:rFonts w:ascii="Times New Roman" w:hAnsi="Times New Roman" w:cs="Times New Roman"/>
          <w:b/>
          <w:spacing w:val="-1"/>
        </w:rPr>
        <w:t>AGENDA</w:t>
      </w:r>
    </w:p>
    <w:p w:rsidR="00C62437" w:rsidRPr="00192D58" w:rsidRDefault="00C62437" w:rsidP="00C62437">
      <w:pPr>
        <w:pStyle w:val="BodyText"/>
        <w:tabs>
          <w:tab w:val="left" w:pos="1680"/>
        </w:tabs>
        <w:spacing w:before="1" w:line="281" w:lineRule="exact"/>
        <w:ind w:left="240"/>
        <w:rPr>
          <w:rFonts w:ascii="Times New Roman" w:hAnsi="Times New Roman" w:cs="Times New Roman"/>
        </w:rPr>
      </w:pPr>
      <w:r w:rsidRPr="00192D58">
        <w:rPr>
          <w:rFonts w:ascii="Times New Roman" w:hAnsi="Times New Roman" w:cs="Times New Roman"/>
          <w:spacing w:val="-1"/>
          <w:w w:val="95"/>
        </w:rPr>
        <w:t>Time:</w:t>
      </w:r>
      <w:r w:rsidRPr="00192D58">
        <w:rPr>
          <w:rFonts w:ascii="Times New Roman" w:hAnsi="Times New Roman" w:cs="Times New Roman"/>
          <w:spacing w:val="-1"/>
          <w:w w:val="95"/>
        </w:rPr>
        <w:tab/>
      </w:r>
      <w:r w:rsidR="00192D58" w:rsidRPr="00192D58">
        <w:rPr>
          <w:rFonts w:ascii="Times New Roman" w:hAnsi="Times New Roman" w:cs="Times New Roman"/>
          <w:spacing w:val="-1"/>
          <w:w w:val="95"/>
        </w:rPr>
        <w:t>10</w:t>
      </w:r>
      <w:r w:rsidR="005A5980">
        <w:rPr>
          <w:rFonts w:ascii="Times New Roman" w:hAnsi="Times New Roman" w:cs="Times New Roman"/>
          <w:spacing w:val="-1"/>
          <w:w w:val="95"/>
        </w:rPr>
        <w:t xml:space="preserve">:30 </w:t>
      </w:r>
      <w:r w:rsidR="00192D58" w:rsidRPr="00192D58">
        <w:rPr>
          <w:rFonts w:ascii="Times New Roman" w:hAnsi="Times New Roman" w:cs="Times New Roman"/>
          <w:spacing w:val="-1"/>
          <w:w w:val="95"/>
        </w:rPr>
        <w:t>AM</w:t>
      </w:r>
      <w:r w:rsidR="00F52B7D">
        <w:rPr>
          <w:rFonts w:ascii="Times New Roman" w:hAnsi="Times New Roman" w:cs="Times New Roman"/>
          <w:spacing w:val="-1"/>
          <w:w w:val="95"/>
        </w:rPr>
        <w:t xml:space="preserve"> – </w:t>
      </w:r>
      <w:r w:rsidR="001B3F40">
        <w:rPr>
          <w:rFonts w:ascii="Times New Roman" w:hAnsi="Times New Roman" w:cs="Times New Roman"/>
          <w:spacing w:val="-1"/>
          <w:w w:val="95"/>
        </w:rPr>
        <w:t>1</w:t>
      </w:r>
      <w:r w:rsidR="009D77F0">
        <w:rPr>
          <w:rFonts w:ascii="Times New Roman" w:hAnsi="Times New Roman" w:cs="Times New Roman"/>
          <w:spacing w:val="-1"/>
          <w:w w:val="95"/>
        </w:rPr>
        <w:t>2</w:t>
      </w:r>
      <w:r w:rsidR="001B3F40">
        <w:rPr>
          <w:rFonts w:ascii="Times New Roman" w:hAnsi="Times New Roman" w:cs="Times New Roman"/>
          <w:spacing w:val="-1"/>
          <w:w w:val="95"/>
        </w:rPr>
        <w:t>:</w:t>
      </w:r>
      <w:r w:rsidR="001C0A8C">
        <w:rPr>
          <w:rFonts w:ascii="Times New Roman" w:hAnsi="Times New Roman" w:cs="Times New Roman"/>
          <w:spacing w:val="-1"/>
          <w:w w:val="95"/>
        </w:rPr>
        <w:t>30</w:t>
      </w:r>
      <w:r w:rsidR="00F52B7D">
        <w:rPr>
          <w:rFonts w:ascii="Times New Roman" w:hAnsi="Times New Roman" w:cs="Times New Roman"/>
          <w:spacing w:val="-1"/>
          <w:w w:val="95"/>
        </w:rPr>
        <w:t xml:space="preserve"> </w:t>
      </w:r>
      <w:r w:rsidR="004606C2">
        <w:rPr>
          <w:rFonts w:ascii="Times New Roman" w:hAnsi="Times New Roman" w:cs="Times New Roman"/>
          <w:spacing w:val="-1"/>
          <w:w w:val="95"/>
        </w:rPr>
        <w:t>PM</w:t>
      </w:r>
    </w:p>
    <w:p w:rsidR="00192D58" w:rsidRDefault="00C62437" w:rsidP="00C62437">
      <w:pPr>
        <w:tabs>
          <w:tab w:val="left" w:pos="1679"/>
        </w:tabs>
        <w:spacing w:line="281" w:lineRule="exact"/>
        <w:ind w:left="240"/>
        <w:rPr>
          <w:rFonts w:ascii="Times New Roman" w:hAnsi="Times New Roman" w:cs="Times New Roman"/>
          <w:spacing w:val="-1"/>
          <w:w w:val="95"/>
          <w:sz w:val="24"/>
          <w:szCs w:val="24"/>
        </w:rPr>
      </w:pPr>
      <w:r w:rsidRPr="00192D58">
        <w:rPr>
          <w:rFonts w:ascii="Times New Roman" w:hAnsi="Times New Roman" w:cs="Times New Roman"/>
          <w:spacing w:val="-1"/>
          <w:w w:val="95"/>
          <w:sz w:val="24"/>
          <w:szCs w:val="24"/>
        </w:rPr>
        <w:t>Location:</w:t>
      </w:r>
      <w:r w:rsidRPr="00192D58">
        <w:rPr>
          <w:rFonts w:ascii="Times New Roman" w:hAnsi="Times New Roman" w:cs="Times New Roman"/>
          <w:spacing w:val="-1"/>
          <w:w w:val="95"/>
          <w:sz w:val="24"/>
          <w:szCs w:val="24"/>
        </w:rPr>
        <w:tab/>
      </w:r>
      <w:r w:rsidR="001C6C5B">
        <w:rPr>
          <w:rFonts w:ascii="Times New Roman" w:hAnsi="Times New Roman" w:cs="Times New Roman"/>
          <w:spacing w:val="-1"/>
          <w:w w:val="95"/>
          <w:sz w:val="24"/>
          <w:szCs w:val="24"/>
        </w:rPr>
        <w:t>Albany, PSC Board Room</w:t>
      </w:r>
    </w:p>
    <w:p w:rsidR="005A5980" w:rsidRDefault="005A5980" w:rsidP="00C62437">
      <w:pPr>
        <w:tabs>
          <w:tab w:val="left" w:pos="1679"/>
        </w:tabs>
        <w:spacing w:line="281" w:lineRule="exact"/>
        <w:ind w:left="240"/>
        <w:rPr>
          <w:rFonts w:ascii="Times New Roman" w:hAnsi="Times New Roman" w:cs="Times New Roman"/>
          <w:spacing w:val="-1"/>
          <w:w w:val="95"/>
          <w:sz w:val="24"/>
          <w:szCs w:val="24"/>
        </w:rPr>
      </w:pPr>
    </w:p>
    <w:p w:rsidR="00F52B7D" w:rsidRDefault="00F52B7D" w:rsidP="00691356">
      <w:pPr>
        <w:pStyle w:val="NormalWeb"/>
        <w:shd w:val="clear" w:color="auto" w:fill="FFFFFF"/>
        <w:spacing w:before="0" w:beforeAutospacing="0" w:after="0" w:afterAutospacing="0"/>
        <w:ind w:firstLine="240"/>
        <w:rPr>
          <w:spacing w:val="-1"/>
          <w:w w:val="95"/>
        </w:rPr>
      </w:pPr>
      <w:r>
        <w:rPr>
          <w:spacing w:val="-1"/>
          <w:w w:val="95"/>
        </w:rPr>
        <w:t>Dial In:</w:t>
      </w:r>
      <w:r>
        <w:rPr>
          <w:spacing w:val="-1"/>
          <w:w w:val="95"/>
        </w:rPr>
        <w:tab/>
      </w:r>
      <w:r w:rsidR="00BF5E6D">
        <w:rPr>
          <w:spacing w:val="-1"/>
          <w:w w:val="95"/>
        </w:rPr>
        <w:tab/>
        <w:t>844 633-8697</w:t>
      </w:r>
    </w:p>
    <w:p w:rsidR="00BF5E6D" w:rsidRDefault="00BF5E6D" w:rsidP="00691356">
      <w:pPr>
        <w:pStyle w:val="NormalWeb"/>
        <w:shd w:val="clear" w:color="auto" w:fill="FFFFFF"/>
        <w:spacing w:before="0" w:beforeAutospacing="0" w:after="0" w:afterAutospacing="0"/>
        <w:ind w:firstLine="240"/>
        <w:rPr>
          <w:rFonts w:cs="Segoe Print"/>
          <w:lang w:val="en"/>
        </w:rPr>
      </w:pPr>
      <w:r>
        <w:rPr>
          <w:spacing w:val="-1"/>
          <w:w w:val="95"/>
        </w:rPr>
        <w:tab/>
      </w:r>
      <w:r>
        <w:rPr>
          <w:spacing w:val="-1"/>
          <w:w w:val="95"/>
        </w:rPr>
        <w:tab/>
      </w:r>
      <w:r>
        <w:rPr>
          <w:spacing w:val="-1"/>
          <w:w w:val="95"/>
        </w:rPr>
        <w:tab/>
        <w:t xml:space="preserve">Participant code: </w:t>
      </w:r>
      <w:r w:rsidRPr="00BF5E6D">
        <w:rPr>
          <w:rFonts w:cs="Segoe Print"/>
          <w:lang w:val="en"/>
        </w:rPr>
        <w:t>950</w:t>
      </w:r>
      <w:r w:rsidR="00D15E00">
        <w:rPr>
          <w:rFonts w:cs="Segoe Print"/>
          <w:lang w:val="en"/>
        </w:rPr>
        <w:t xml:space="preserve"> </w:t>
      </w:r>
      <w:r w:rsidRPr="00BF5E6D">
        <w:rPr>
          <w:rFonts w:cs="Segoe Print"/>
          <w:lang w:val="en"/>
        </w:rPr>
        <w:t>55</w:t>
      </w:r>
      <w:r w:rsidR="00D15E00">
        <w:rPr>
          <w:rFonts w:cs="Segoe Print"/>
          <w:lang w:val="en"/>
        </w:rPr>
        <w:t xml:space="preserve"> </w:t>
      </w:r>
      <w:r w:rsidRPr="00BF5E6D">
        <w:rPr>
          <w:rFonts w:cs="Segoe Print"/>
          <w:lang w:val="en"/>
        </w:rPr>
        <w:t>512</w:t>
      </w:r>
    </w:p>
    <w:p w:rsidR="009A5CCD" w:rsidRPr="00822B30" w:rsidRDefault="009A5CCD" w:rsidP="00691356">
      <w:pPr>
        <w:pStyle w:val="NormalWeb"/>
        <w:shd w:val="clear" w:color="auto" w:fill="FFFFFF"/>
        <w:spacing w:before="0" w:beforeAutospacing="0" w:after="0" w:afterAutospacing="0"/>
        <w:ind w:firstLine="240"/>
        <w:rPr>
          <w:rFonts w:cs="Arial"/>
          <w:color w:val="333333"/>
          <w:szCs w:val="21"/>
        </w:rPr>
      </w:pPr>
    </w:p>
    <w:p w:rsidR="005A5980" w:rsidRPr="00822B30" w:rsidRDefault="005A5980" w:rsidP="00C62437">
      <w:pPr>
        <w:tabs>
          <w:tab w:val="left" w:pos="1679"/>
        </w:tabs>
        <w:spacing w:line="281" w:lineRule="exact"/>
        <w:ind w:left="240"/>
        <w:rPr>
          <w:rFonts w:ascii="Times New Roman" w:hAnsi="Times New Roman" w:cs="Times New Roman"/>
          <w:spacing w:val="-1"/>
          <w:w w:val="95"/>
          <w:sz w:val="24"/>
          <w:szCs w:val="24"/>
        </w:rPr>
      </w:pPr>
    </w:p>
    <w:p w:rsidR="00C62437" w:rsidRPr="00192D58" w:rsidRDefault="00C62437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4921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60" w:firstRow="1" w:lastRow="1" w:firstColumn="0" w:lastColumn="0" w:noHBand="1" w:noVBand="1"/>
      </w:tblPr>
      <w:tblGrid>
        <w:gridCol w:w="1741"/>
        <w:gridCol w:w="5864"/>
        <w:gridCol w:w="1607"/>
      </w:tblGrid>
      <w:tr w:rsidR="008D685B" w:rsidRPr="00192D58" w:rsidTr="00632CC1">
        <w:trPr>
          <w:trHeight w:val="278"/>
        </w:trPr>
        <w:tc>
          <w:tcPr>
            <w:tcW w:w="945" w:type="pct"/>
            <w:shd w:val="clear" w:color="auto" w:fill="auto"/>
            <w:noWrap/>
          </w:tcPr>
          <w:p w:rsidR="00C62437" w:rsidRPr="00192D58" w:rsidRDefault="00C62437" w:rsidP="008D6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D58">
              <w:rPr>
                <w:rFonts w:ascii="Times New Roman" w:hAnsi="Times New Roman" w:cs="Times New Roman"/>
                <w:sz w:val="24"/>
                <w:szCs w:val="24"/>
              </w:rPr>
              <w:t>Time</w:t>
            </w:r>
          </w:p>
        </w:tc>
        <w:tc>
          <w:tcPr>
            <w:tcW w:w="3183" w:type="pct"/>
            <w:shd w:val="clear" w:color="auto" w:fill="auto"/>
          </w:tcPr>
          <w:p w:rsidR="00C62437" w:rsidRPr="00192D58" w:rsidRDefault="00C62437" w:rsidP="008D6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D58">
              <w:rPr>
                <w:rFonts w:ascii="Times New Roman" w:hAnsi="Times New Roman" w:cs="Times New Roman"/>
                <w:sz w:val="24"/>
                <w:szCs w:val="24"/>
              </w:rPr>
              <w:t>Item</w:t>
            </w:r>
          </w:p>
        </w:tc>
        <w:tc>
          <w:tcPr>
            <w:tcW w:w="872" w:type="pct"/>
            <w:shd w:val="clear" w:color="auto" w:fill="auto"/>
          </w:tcPr>
          <w:p w:rsidR="00C62437" w:rsidRPr="00192D58" w:rsidRDefault="00C62437" w:rsidP="00632C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D58">
              <w:rPr>
                <w:rFonts w:ascii="Times New Roman" w:hAnsi="Times New Roman" w:cs="Times New Roman"/>
                <w:sz w:val="24"/>
                <w:szCs w:val="24"/>
              </w:rPr>
              <w:t>Owner</w:t>
            </w:r>
          </w:p>
        </w:tc>
      </w:tr>
      <w:tr w:rsidR="008D685B" w:rsidRPr="00BE1C9B" w:rsidTr="00632CC1">
        <w:trPr>
          <w:trHeight w:val="526"/>
        </w:trPr>
        <w:tc>
          <w:tcPr>
            <w:tcW w:w="945" w:type="pct"/>
            <w:shd w:val="clear" w:color="auto" w:fill="auto"/>
            <w:noWrap/>
          </w:tcPr>
          <w:p w:rsidR="009A5CCD" w:rsidRPr="00BE1C9B" w:rsidRDefault="00192D58" w:rsidP="00233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D58">
              <w:rPr>
                <w:rFonts w:ascii="Times New Roman" w:hAnsi="Times New Roman" w:cs="Times New Roman"/>
                <w:sz w:val="24"/>
                <w:szCs w:val="24"/>
              </w:rPr>
              <w:t>10:</w:t>
            </w:r>
            <w:r w:rsidR="005A598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183" w:type="pct"/>
            <w:shd w:val="clear" w:color="auto" w:fill="auto"/>
          </w:tcPr>
          <w:p w:rsidR="00233AD4" w:rsidRPr="00BE1C9B" w:rsidRDefault="00154A70" w:rsidP="00233AD4">
            <w:pPr>
              <w:pStyle w:val="DecimalAligne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Introductions</w:t>
            </w:r>
            <w:r w:rsidR="002F579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72" w:type="pct"/>
            <w:shd w:val="clear" w:color="auto" w:fill="auto"/>
          </w:tcPr>
          <w:p w:rsidR="009A5CCD" w:rsidRPr="00192D58" w:rsidRDefault="00192D58" w:rsidP="00233AD4">
            <w:pPr>
              <w:pStyle w:val="DecimalAligned"/>
              <w:rPr>
                <w:rFonts w:ascii="Times New Roman" w:hAnsi="Times New Roman"/>
                <w:sz w:val="24"/>
                <w:szCs w:val="24"/>
              </w:rPr>
            </w:pPr>
            <w:r w:rsidRPr="00192D58">
              <w:rPr>
                <w:rFonts w:ascii="Times New Roman" w:hAnsi="Times New Roman"/>
                <w:sz w:val="24"/>
                <w:szCs w:val="24"/>
              </w:rPr>
              <w:t>DPS</w:t>
            </w:r>
          </w:p>
        </w:tc>
      </w:tr>
      <w:tr w:rsidR="00DD42AF" w:rsidRPr="00BE1C9B" w:rsidTr="00632CC1">
        <w:trPr>
          <w:trHeight w:val="526"/>
        </w:trPr>
        <w:tc>
          <w:tcPr>
            <w:tcW w:w="945" w:type="pct"/>
            <w:shd w:val="clear" w:color="auto" w:fill="auto"/>
            <w:noWrap/>
          </w:tcPr>
          <w:p w:rsidR="00530F27" w:rsidRDefault="00233AD4" w:rsidP="00581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3D2">
              <w:rPr>
                <w:rFonts w:ascii="Times New Roman" w:hAnsi="Times New Roman" w:cs="Times New Roman"/>
                <w:sz w:val="24"/>
                <w:szCs w:val="24"/>
              </w:rPr>
              <w:t>10:4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530F27" w:rsidRPr="00192D58" w:rsidRDefault="00530F27" w:rsidP="005813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3" w:type="pct"/>
            <w:shd w:val="clear" w:color="auto" w:fill="auto"/>
          </w:tcPr>
          <w:p w:rsidR="007B2EAD" w:rsidRPr="00233AD4" w:rsidRDefault="00233AD4" w:rsidP="008D7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ITWG update</w:t>
            </w:r>
          </w:p>
        </w:tc>
        <w:tc>
          <w:tcPr>
            <w:tcW w:w="872" w:type="pct"/>
            <w:shd w:val="clear" w:color="auto" w:fill="auto"/>
          </w:tcPr>
          <w:p w:rsidR="00530F27" w:rsidRPr="00192D58" w:rsidRDefault="00233AD4" w:rsidP="00233AD4">
            <w:pPr>
              <w:pStyle w:val="DecimalAligned"/>
              <w:tabs>
                <w:tab w:val="clear" w:pos="360"/>
                <w:tab w:val="decimal" w:pos="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DPS</w:t>
            </w:r>
          </w:p>
        </w:tc>
      </w:tr>
      <w:tr w:rsidR="007B2EAD" w:rsidRPr="00BE1C9B" w:rsidTr="00632CC1">
        <w:trPr>
          <w:trHeight w:val="526"/>
        </w:trPr>
        <w:tc>
          <w:tcPr>
            <w:tcW w:w="945" w:type="pct"/>
            <w:shd w:val="clear" w:color="auto" w:fill="auto"/>
            <w:noWrap/>
          </w:tcPr>
          <w:p w:rsidR="007B2EAD" w:rsidRDefault="008D7FE8" w:rsidP="00233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233AD4">
              <w:rPr>
                <w:rFonts w:ascii="Times New Roman" w:hAnsi="Times New Roman" w:cs="Times New Roman"/>
                <w:sz w:val="24"/>
                <w:szCs w:val="24"/>
              </w:rPr>
              <w:t>:50</w:t>
            </w:r>
          </w:p>
        </w:tc>
        <w:tc>
          <w:tcPr>
            <w:tcW w:w="3183" w:type="pct"/>
            <w:shd w:val="clear" w:color="auto" w:fill="auto"/>
          </w:tcPr>
          <w:p w:rsidR="007B2EAD" w:rsidRDefault="00233AD4" w:rsidP="00233AD4">
            <w:pPr>
              <w:pStyle w:val="DecimalAligne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Pre-construction submittals</w:t>
            </w:r>
          </w:p>
        </w:tc>
        <w:tc>
          <w:tcPr>
            <w:tcW w:w="872" w:type="pct"/>
            <w:shd w:val="clear" w:color="auto" w:fill="auto"/>
          </w:tcPr>
          <w:p w:rsidR="007B2EAD" w:rsidRDefault="00233AD4" w:rsidP="00233AD4">
            <w:pPr>
              <w:pStyle w:val="DecimalAligned"/>
              <w:tabs>
                <w:tab w:val="clear" w:pos="360"/>
                <w:tab w:val="decimal" w:pos="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NGrid</w:t>
            </w:r>
          </w:p>
        </w:tc>
      </w:tr>
      <w:tr w:rsidR="007B2EAD" w:rsidRPr="00BE1C9B" w:rsidTr="00632CC1">
        <w:trPr>
          <w:trHeight w:val="526"/>
        </w:trPr>
        <w:tc>
          <w:tcPr>
            <w:tcW w:w="945" w:type="pct"/>
            <w:shd w:val="clear" w:color="auto" w:fill="auto"/>
            <w:noWrap/>
          </w:tcPr>
          <w:p w:rsidR="007B2EAD" w:rsidRDefault="008D7FE8" w:rsidP="00233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11:10</w:t>
            </w:r>
          </w:p>
        </w:tc>
        <w:tc>
          <w:tcPr>
            <w:tcW w:w="3183" w:type="pct"/>
            <w:shd w:val="clear" w:color="auto" w:fill="auto"/>
          </w:tcPr>
          <w:p w:rsidR="007B2EAD" w:rsidRDefault="008D7FE8" w:rsidP="008D7FE8">
            <w:pPr>
              <w:pStyle w:val="DecimalAligne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Alternative c</w:t>
            </w:r>
            <w:r w:rsidR="00233AD4">
              <w:rPr>
                <w:rFonts w:ascii="Times New Roman" w:hAnsi="Times New Roman"/>
                <w:sz w:val="24"/>
                <w:szCs w:val="24"/>
              </w:rPr>
              <w:t xml:space="preserve">ost sharing </w:t>
            </w:r>
            <w:r>
              <w:rPr>
                <w:rFonts w:ascii="Times New Roman" w:hAnsi="Times New Roman"/>
                <w:sz w:val="24"/>
                <w:szCs w:val="24"/>
              </w:rPr>
              <w:t>concept</w:t>
            </w:r>
          </w:p>
        </w:tc>
        <w:tc>
          <w:tcPr>
            <w:tcW w:w="872" w:type="pct"/>
            <w:shd w:val="clear" w:color="auto" w:fill="auto"/>
          </w:tcPr>
          <w:p w:rsidR="007B2EAD" w:rsidRDefault="008D7FE8" w:rsidP="00233AD4">
            <w:pPr>
              <w:pStyle w:val="DecimalAligned"/>
              <w:tabs>
                <w:tab w:val="clear" w:pos="360"/>
                <w:tab w:val="decimal" w:pos="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NYPA</w:t>
            </w:r>
          </w:p>
        </w:tc>
      </w:tr>
      <w:tr w:rsidR="00DD42AF" w:rsidRPr="00BE1C9B" w:rsidTr="00632CC1">
        <w:trPr>
          <w:trHeight w:val="526"/>
        </w:trPr>
        <w:tc>
          <w:tcPr>
            <w:tcW w:w="945" w:type="pct"/>
            <w:shd w:val="clear" w:color="auto" w:fill="auto"/>
            <w:noWrap/>
          </w:tcPr>
          <w:p w:rsidR="00DD42AF" w:rsidRPr="00192D58" w:rsidRDefault="008D7FE8" w:rsidP="008D7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11:40</w:t>
            </w:r>
          </w:p>
        </w:tc>
        <w:tc>
          <w:tcPr>
            <w:tcW w:w="3183" w:type="pct"/>
            <w:shd w:val="clear" w:color="auto" w:fill="auto"/>
          </w:tcPr>
          <w:p w:rsidR="00DD42AF" w:rsidRPr="00192D58" w:rsidRDefault="008D7FE8" w:rsidP="008D7FE8">
            <w:pPr>
              <w:pStyle w:val="DecimalAligne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Definition of “material modification”</w:t>
            </w:r>
          </w:p>
        </w:tc>
        <w:tc>
          <w:tcPr>
            <w:tcW w:w="872" w:type="pct"/>
            <w:shd w:val="clear" w:color="auto" w:fill="auto"/>
          </w:tcPr>
          <w:p w:rsidR="00F52B7D" w:rsidRPr="00192D58" w:rsidRDefault="008D7FE8" w:rsidP="00233AD4">
            <w:pPr>
              <w:pStyle w:val="DecimalAligned"/>
              <w:tabs>
                <w:tab w:val="clear" w:pos="360"/>
                <w:tab w:val="decimal" w:pos="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DPS</w:t>
            </w:r>
          </w:p>
        </w:tc>
      </w:tr>
      <w:tr w:rsidR="009A5CCD" w:rsidRPr="00BE1C9B" w:rsidTr="00632CC1">
        <w:trPr>
          <w:trHeight w:val="526"/>
        </w:trPr>
        <w:tc>
          <w:tcPr>
            <w:tcW w:w="945" w:type="pct"/>
            <w:shd w:val="clear" w:color="auto" w:fill="auto"/>
            <w:noWrap/>
          </w:tcPr>
          <w:p w:rsidR="00233AD4" w:rsidRDefault="008D7FE8" w:rsidP="00233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  <w:r w:rsidR="00233AD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</w:p>
          <w:p w:rsidR="009A5CCD" w:rsidRPr="00192D58" w:rsidRDefault="009A5CCD" w:rsidP="00B23E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3" w:type="pct"/>
            <w:shd w:val="clear" w:color="auto" w:fill="auto"/>
          </w:tcPr>
          <w:p w:rsidR="009A5CCD" w:rsidRPr="00192D58" w:rsidRDefault="00632CC1" w:rsidP="00154A70">
            <w:pPr>
              <w:pStyle w:val="DecimalAligned"/>
              <w:tabs>
                <w:tab w:val="clear" w:pos="360"/>
                <w:tab w:val="decimal" w:pos="19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Next steps</w:t>
            </w:r>
            <w:r w:rsidR="008D7FE8">
              <w:rPr>
                <w:rFonts w:ascii="Times New Roman" w:hAnsi="Times New Roman"/>
                <w:sz w:val="24"/>
                <w:szCs w:val="24"/>
              </w:rPr>
              <w:t xml:space="preserve"> and schedule</w:t>
            </w:r>
          </w:p>
        </w:tc>
        <w:tc>
          <w:tcPr>
            <w:tcW w:w="872" w:type="pct"/>
            <w:shd w:val="clear" w:color="auto" w:fill="auto"/>
          </w:tcPr>
          <w:p w:rsidR="009A5CCD" w:rsidRPr="00192D58" w:rsidRDefault="00632CC1" w:rsidP="00B23E6F">
            <w:pPr>
              <w:pStyle w:val="DecimalAligne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All</w:t>
            </w:r>
          </w:p>
        </w:tc>
      </w:tr>
      <w:tr w:rsidR="00DD42AF" w:rsidRPr="00BE1C9B" w:rsidTr="00632CC1">
        <w:trPr>
          <w:trHeight w:val="526"/>
        </w:trPr>
        <w:tc>
          <w:tcPr>
            <w:tcW w:w="945" w:type="pct"/>
            <w:shd w:val="clear" w:color="auto" w:fill="auto"/>
            <w:noWrap/>
          </w:tcPr>
          <w:p w:rsidR="005A5980" w:rsidRPr="00BE1C9B" w:rsidRDefault="005A5980" w:rsidP="00B23E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3" w:type="pct"/>
            <w:shd w:val="clear" w:color="auto" w:fill="auto"/>
          </w:tcPr>
          <w:p w:rsidR="005A5980" w:rsidRPr="00BE1C9B" w:rsidRDefault="005A5980" w:rsidP="00B23E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pct"/>
            <w:shd w:val="clear" w:color="auto" w:fill="auto"/>
          </w:tcPr>
          <w:p w:rsidR="00B23E6F" w:rsidRPr="00192D58" w:rsidRDefault="00B23E6F" w:rsidP="00B403E4">
            <w:pPr>
              <w:pStyle w:val="DecimalAligned"/>
              <w:tabs>
                <w:tab w:val="clear" w:pos="360"/>
                <w:tab w:val="decimal" w:pos="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42AF" w:rsidRPr="00192D58" w:rsidTr="00632CC1">
        <w:trPr>
          <w:trHeight w:val="526"/>
        </w:trPr>
        <w:tc>
          <w:tcPr>
            <w:tcW w:w="945" w:type="pct"/>
            <w:shd w:val="clear" w:color="auto" w:fill="auto"/>
            <w:noWrap/>
          </w:tcPr>
          <w:p w:rsidR="00DD42AF" w:rsidRPr="00192D58" w:rsidRDefault="00DD42AF" w:rsidP="00DD4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3" w:type="pct"/>
            <w:shd w:val="clear" w:color="auto" w:fill="auto"/>
          </w:tcPr>
          <w:p w:rsidR="00DD42AF" w:rsidRPr="00192D58" w:rsidRDefault="00DD42AF" w:rsidP="00DD42AF">
            <w:pPr>
              <w:pStyle w:val="DecimalAligned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2" w:type="pct"/>
            <w:shd w:val="clear" w:color="auto" w:fill="auto"/>
          </w:tcPr>
          <w:p w:rsidR="00DD42AF" w:rsidRPr="00192D58" w:rsidRDefault="00DD42AF" w:rsidP="00DD42AF">
            <w:pPr>
              <w:pStyle w:val="DecimalAligned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42AF" w:rsidRPr="00192D58" w:rsidTr="00632CC1">
        <w:trPr>
          <w:trHeight w:val="526"/>
        </w:trPr>
        <w:tc>
          <w:tcPr>
            <w:tcW w:w="945" w:type="pct"/>
            <w:shd w:val="clear" w:color="auto" w:fill="auto"/>
            <w:noWrap/>
          </w:tcPr>
          <w:p w:rsidR="00DD42AF" w:rsidRPr="00192D58" w:rsidRDefault="00DD42AF" w:rsidP="00DD4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3" w:type="pct"/>
            <w:shd w:val="clear" w:color="auto" w:fill="auto"/>
          </w:tcPr>
          <w:p w:rsidR="00DD42AF" w:rsidRPr="00192D58" w:rsidRDefault="00DD42AF" w:rsidP="00DD42AF">
            <w:pPr>
              <w:pStyle w:val="DecimalAligned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2" w:type="pct"/>
            <w:shd w:val="clear" w:color="auto" w:fill="auto"/>
          </w:tcPr>
          <w:p w:rsidR="00DD42AF" w:rsidRPr="00192D58" w:rsidRDefault="00DD42AF" w:rsidP="00DD42AF">
            <w:pPr>
              <w:pStyle w:val="DecimalAligned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D685B" w:rsidRPr="00192D58" w:rsidRDefault="008D685B" w:rsidP="008D685B">
      <w:pPr>
        <w:widowControl/>
        <w:autoSpaceDE w:val="0"/>
        <w:autoSpaceDN w:val="0"/>
        <w:adjustRightInd w:val="0"/>
        <w:rPr>
          <w:rFonts w:ascii="Times New Roman" w:hAnsi="Times New Roman" w:cs="BookmanOldStyle-Bold"/>
          <w:b/>
          <w:bCs/>
          <w:sz w:val="24"/>
          <w:szCs w:val="24"/>
        </w:rPr>
      </w:pPr>
    </w:p>
    <w:p w:rsidR="009137C4" w:rsidRPr="00192D58" w:rsidRDefault="00AF6FAA" w:rsidP="008D685B">
      <w:pPr>
        <w:widowControl/>
        <w:spacing w:after="160" w:line="259" w:lineRule="auto"/>
        <w:rPr>
          <w:rFonts w:ascii="Times New Roman" w:hAnsi="Times New Roman" w:cs="BookmanOldStyle-Bold"/>
          <w:b/>
          <w:bCs/>
          <w:sz w:val="24"/>
          <w:szCs w:val="24"/>
        </w:rPr>
      </w:pPr>
    </w:p>
    <w:sectPr w:rsidR="009137C4" w:rsidRPr="00192D58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6FAA" w:rsidRDefault="00AF6FAA" w:rsidP="00C62437">
      <w:r>
        <w:separator/>
      </w:r>
    </w:p>
  </w:endnote>
  <w:endnote w:type="continuationSeparator" w:id="0">
    <w:p w:rsidR="00AF6FAA" w:rsidRDefault="00AF6FAA" w:rsidP="00C624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OldStyle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6FAA" w:rsidRDefault="00AF6FAA" w:rsidP="00C62437">
      <w:r>
        <w:separator/>
      </w:r>
    </w:p>
  </w:footnote>
  <w:footnote w:type="continuationSeparator" w:id="0">
    <w:p w:rsidR="00AF6FAA" w:rsidRDefault="00AF6FAA" w:rsidP="00C624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2D95" w:rsidRPr="00292D95" w:rsidRDefault="00292D95" w:rsidP="00292D95">
    <w:pPr>
      <w:pStyle w:val="BodyText"/>
      <w:ind w:left="20" w:right="18"/>
      <w:jc w:val="center"/>
      <w:rPr>
        <w:b/>
      </w:rPr>
    </w:pPr>
    <w:r w:rsidRPr="00292D95">
      <w:t xml:space="preserve"> </w:t>
    </w:r>
    <w:r w:rsidRPr="00292D95">
      <w:rPr>
        <w:b/>
      </w:rPr>
      <w:t>New York State</w:t>
    </w:r>
  </w:p>
  <w:p w:rsidR="00292D95" w:rsidRPr="00292D95" w:rsidRDefault="00292D95" w:rsidP="00292D95">
    <w:pPr>
      <w:pStyle w:val="BodyText"/>
      <w:ind w:left="20" w:right="18"/>
      <w:jc w:val="center"/>
      <w:rPr>
        <w:b/>
      </w:rPr>
    </w:pPr>
    <w:r w:rsidRPr="00292D95">
      <w:rPr>
        <w:b/>
      </w:rPr>
      <w:t xml:space="preserve">Interconnection Policy Working Group </w:t>
    </w:r>
  </w:p>
  <w:p w:rsidR="00C62437" w:rsidRDefault="001C6C5B" w:rsidP="00292D95">
    <w:pPr>
      <w:pStyle w:val="BodyText"/>
      <w:ind w:left="20" w:right="18"/>
      <w:jc w:val="center"/>
    </w:pPr>
    <w:r>
      <w:rPr>
        <w:b/>
      </w:rPr>
      <w:t>March 28, 2018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437"/>
    <w:rsid w:val="0000763A"/>
    <w:rsid w:val="00012209"/>
    <w:rsid w:val="000212F7"/>
    <w:rsid w:val="0007206D"/>
    <w:rsid w:val="00091B5E"/>
    <w:rsid w:val="00096AA4"/>
    <w:rsid w:val="000E5B7C"/>
    <w:rsid w:val="000F4711"/>
    <w:rsid w:val="00154A70"/>
    <w:rsid w:val="00187981"/>
    <w:rsid w:val="00192D58"/>
    <w:rsid w:val="001A6D18"/>
    <w:rsid w:val="001B3F40"/>
    <w:rsid w:val="001C0A8C"/>
    <w:rsid w:val="001C6C5B"/>
    <w:rsid w:val="0021611E"/>
    <w:rsid w:val="00233AD4"/>
    <w:rsid w:val="00246B01"/>
    <w:rsid w:val="00292D95"/>
    <w:rsid w:val="002A1207"/>
    <w:rsid w:val="002B5D6B"/>
    <w:rsid w:val="002C12BC"/>
    <w:rsid w:val="002F579A"/>
    <w:rsid w:val="003047C5"/>
    <w:rsid w:val="00321DF8"/>
    <w:rsid w:val="00360719"/>
    <w:rsid w:val="003B653C"/>
    <w:rsid w:val="003E2695"/>
    <w:rsid w:val="00444855"/>
    <w:rsid w:val="00455913"/>
    <w:rsid w:val="004606C2"/>
    <w:rsid w:val="004A305D"/>
    <w:rsid w:val="004A4608"/>
    <w:rsid w:val="004B7C0D"/>
    <w:rsid w:val="004E3A4F"/>
    <w:rsid w:val="0050247F"/>
    <w:rsid w:val="00504EE2"/>
    <w:rsid w:val="00530F27"/>
    <w:rsid w:val="005813D2"/>
    <w:rsid w:val="00584464"/>
    <w:rsid w:val="005A5980"/>
    <w:rsid w:val="005E7F87"/>
    <w:rsid w:val="006236ED"/>
    <w:rsid w:val="00632CC1"/>
    <w:rsid w:val="00641643"/>
    <w:rsid w:val="00680ADD"/>
    <w:rsid w:val="00691356"/>
    <w:rsid w:val="006A048C"/>
    <w:rsid w:val="006A2066"/>
    <w:rsid w:val="007225A9"/>
    <w:rsid w:val="0072642A"/>
    <w:rsid w:val="007749AF"/>
    <w:rsid w:val="00780C45"/>
    <w:rsid w:val="007833B0"/>
    <w:rsid w:val="007911E5"/>
    <w:rsid w:val="007A1D50"/>
    <w:rsid w:val="007B2EAD"/>
    <w:rsid w:val="00817D08"/>
    <w:rsid w:val="00822B30"/>
    <w:rsid w:val="008268AA"/>
    <w:rsid w:val="008656A6"/>
    <w:rsid w:val="008C51AA"/>
    <w:rsid w:val="008D4D82"/>
    <w:rsid w:val="008D685B"/>
    <w:rsid w:val="008D7FE8"/>
    <w:rsid w:val="008F3A3F"/>
    <w:rsid w:val="00953D2C"/>
    <w:rsid w:val="009A5CCD"/>
    <w:rsid w:val="009D3647"/>
    <w:rsid w:val="009D77F0"/>
    <w:rsid w:val="00A40D88"/>
    <w:rsid w:val="00AA3EBB"/>
    <w:rsid w:val="00AF6FAA"/>
    <w:rsid w:val="00B23E6F"/>
    <w:rsid w:val="00B403E4"/>
    <w:rsid w:val="00B91511"/>
    <w:rsid w:val="00BE1C9B"/>
    <w:rsid w:val="00BF0085"/>
    <w:rsid w:val="00BF5E6D"/>
    <w:rsid w:val="00C50224"/>
    <w:rsid w:val="00C62437"/>
    <w:rsid w:val="00C91FA1"/>
    <w:rsid w:val="00CB621D"/>
    <w:rsid w:val="00D04C08"/>
    <w:rsid w:val="00D11E99"/>
    <w:rsid w:val="00D15E00"/>
    <w:rsid w:val="00D2042F"/>
    <w:rsid w:val="00DB4B2F"/>
    <w:rsid w:val="00DD42AF"/>
    <w:rsid w:val="00DE4F07"/>
    <w:rsid w:val="00DE567C"/>
    <w:rsid w:val="00E24299"/>
    <w:rsid w:val="00E57885"/>
    <w:rsid w:val="00E7502D"/>
    <w:rsid w:val="00E81A93"/>
    <w:rsid w:val="00EC3958"/>
    <w:rsid w:val="00ED7DA2"/>
    <w:rsid w:val="00EF79AC"/>
    <w:rsid w:val="00EF7FA5"/>
    <w:rsid w:val="00F52B7D"/>
    <w:rsid w:val="00F60E5B"/>
    <w:rsid w:val="00FB25DA"/>
    <w:rsid w:val="00FD6E9C"/>
    <w:rsid w:val="00FF5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4F65685-C024-4579-BAE7-083ADC3C2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C62437"/>
    <w:pPr>
      <w:widowControl w:val="0"/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6243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62437"/>
  </w:style>
  <w:style w:type="paragraph" w:styleId="Footer">
    <w:name w:val="footer"/>
    <w:basedOn w:val="Normal"/>
    <w:link w:val="FooterChar"/>
    <w:uiPriority w:val="99"/>
    <w:unhideWhenUsed/>
    <w:rsid w:val="00C6243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2437"/>
  </w:style>
  <w:style w:type="paragraph" w:styleId="BodyText">
    <w:name w:val="Body Text"/>
    <w:basedOn w:val="Normal"/>
    <w:link w:val="BodyTextChar"/>
    <w:uiPriority w:val="1"/>
    <w:qFormat/>
    <w:rsid w:val="00C62437"/>
    <w:pPr>
      <w:ind w:left="820"/>
    </w:pPr>
    <w:rPr>
      <w:rFonts w:ascii="Bookman Old Style" w:eastAsia="Bookman Old Style" w:hAnsi="Bookman Old Style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C62437"/>
    <w:rPr>
      <w:rFonts w:ascii="Bookman Old Style" w:eastAsia="Bookman Old Style" w:hAnsi="Bookman Old Style"/>
      <w:sz w:val="24"/>
      <w:szCs w:val="24"/>
    </w:rPr>
  </w:style>
  <w:style w:type="paragraph" w:customStyle="1" w:styleId="DecimalAligned">
    <w:name w:val="Decimal Aligned"/>
    <w:basedOn w:val="Normal"/>
    <w:uiPriority w:val="40"/>
    <w:qFormat/>
    <w:rsid w:val="00C62437"/>
    <w:pPr>
      <w:widowControl/>
      <w:tabs>
        <w:tab w:val="decimal" w:pos="360"/>
      </w:tabs>
      <w:spacing w:after="200" w:line="276" w:lineRule="auto"/>
    </w:pPr>
    <w:rPr>
      <w:rFonts w:eastAsiaTheme="minorEastAsia" w:cs="Times New Roman"/>
    </w:rPr>
  </w:style>
  <w:style w:type="paragraph" w:styleId="FootnoteText">
    <w:name w:val="footnote text"/>
    <w:basedOn w:val="Normal"/>
    <w:link w:val="FootnoteTextChar"/>
    <w:uiPriority w:val="99"/>
    <w:unhideWhenUsed/>
    <w:rsid w:val="00C62437"/>
    <w:pPr>
      <w:widowControl/>
    </w:pPr>
    <w:rPr>
      <w:rFonts w:eastAsiaTheme="minorEastAsia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62437"/>
    <w:rPr>
      <w:rFonts w:eastAsiaTheme="minorEastAsia" w:cs="Times New Roman"/>
      <w:sz w:val="20"/>
      <w:szCs w:val="20"/>
    </w:rPr>
  </w:style>
  <w:style w:type="character" w:styleId="SubtleEmphasis">
    <w:name w:val="Subtle Emphasis"/>
    <w:basedOn w:val="DefaultParagraphFont"/>
    <w:uiPriority w:val="19"/>
    <w:qFormat/>
    <w:rsid w:val="00C62437"/>
    <w:rPr>
      <w:i/>
      <w:iCs/>
    </w:rPr>
  </w:style>
  <w:style w:type="table" w:styleId="LightShading-Accent1">
    <w:name w:val="Light Shading Accent 1"/>
    <w:basedOn w:val="TableNormal"/>
    <w:uiPriority w:val="60"/>
    <w:rsid w:val="00C62437"/>
    <w:pPr>
      <w:spacing w:after="0" w:line="240" w:lineRule="auto"/>
    </w:pPr>
    <w:rPr>
      <w:rFonts w:eastAsiaTheme="minorEastAsia"/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8C51A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51AA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F52B7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233A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67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7AF7A2-3FFB-4598-B1B6-E632A0C536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Moaveni, Houtan (NYSERDA)</dc:creator>
  <cp:keywords/>
  <dc:description/>
  <cp:lastModifiedBy>Elizabeth Grisaru,EAG</cp:lastModifiedBy>
  <cp:revision>2</cp:revision>
  <cp:lastPrinted>2017-07-06T13:46:00Z</cp:lastPrinted>
  <dcterms:created xsi:type="dcterms:W3CDTF">2018-03-23T20:12:00Z</dcterms:created>
  <dcterms:modified xsi:type="dcterms:W3CDTF">2018-03-23T20:12:00Z</dcterms:modified>
</cp:coreProperties>
</file>