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72FE" w14:textId="074F5E94" w:rsidR="00C14E50" w:rsidRPr="00C14E50" w:rsidRDefault="00C14E50" w:rsidP="00FD5689">
      <w:pPr>
        <w:jc w:val="center"/>
      </w:pPr>
      <w:r w:rsidRPr="00C14E50">
        <w:t>Interconnection Policy Worki</w:t>
      </w:r>
      <w:bookmarkStart w:id="0" w:name="_GoBack"/>
      <w:bookmarkEnd w:id="0"/>
      <w:r w:rsidRPr="00C14E50">
        <w:t>ng Group Meeting</w:t>
      </w:r>
    </w:p>
    <w:p w14:paraId="487858FC" w14:textId="0AEC0692" w:rsidR="00C14E50" w:rsidRPr="00C14E50" w:rsidRDefault="00C14E50" w:rsidP="00FD5689">
      <w:pPr>
        <w:jc w:val="center"/>
      </w:pPr>
      <w:r w:rsidRPr="00C14E50">
        <w:t>March 21, 2017</w:t>
      </w:r>
    </w:p>
    <w:p w14:paraId="4BFA85CD" w14:textId="62751A87" w:rsidR="00C14E50" w:rsidRDefault="00C14E50" w:rsidP="00FD5689">
      <w:pPr>
        <w:jc w:val="center"/>
      </w:pPr>
      <w:r w:rsidRPr="00C14E50">
        <w:t>10:30</w:t>
      </w:r>
      <w:r w:rsidR="00202F22">
        <w:t xml:space="preserve"> </w:t>
      </w:r>
      <w:r w:rsidRPr="00C14E50">
        <w:t>-1:00 EST</w:t>
      </w:r>
    </w:p>
    <w:p w14:paraId="61DD7145" w14:textId="77777777" w:rsidR="00202F22" w:rsidRDefault="00202F22" w:rsidP="00FD5689">
      <w:pPr>
        <w:tabs>
          <w:tab w:val="left" w:pos="1679"/>
        </w:tabs>
        <w:spacing w:line="281" w:lineRule="exact"/>
        <w:rPr>
          <w:rFonts w:cs="Arial"/>
          <w:color w:val="000000"/>
          <w:szCs w:val="27"/>
          <w:shd w:val="clear" w:color="auto" w:fill="F4F4F4"/>
        </w:rPr>
      </w:pPr>
    </w:p>
    <w:p w14:paraId="65D6A3B2" w14:textId="77777777" w:rsidR="00202F22" w:rsidRDefault="00202F22" w:rsidP="00FD5689">
      <w:pPr>
        <w:tabs>
          <w:tab w:val="left" w:pos="1679"/>
        </w:tabs>
        <w:spacing w:line="281" w:lineRule="exact"/>
        <w:rPr>
          <w:rFonts w:eastAsia="Bookman Old Style"/>
        </w:rPr>
      </w:pPr>
      <w:r>
        <w:rPr>
          <w:rFonts w:cs="Arial"/>
          <w:color w:val="000000"/>
          <w:szCs w:val="27"/>
          <w:shd w:val="clear" w:color="auto" w:fill="F4F4F4"/>
        </w:rPr>
        <w:t>(866) 776-3553</w:t>
      </w:r>
      <w:r>
        <w:rPr>
          <w:rFonts w:cs="Arial"/>
          <w:color w:val="000000"/>
          <w:szCs w:val="27"/>
        </w:rPr>
        <w:br/>
      </w:r>
      <w:r>
        <w:rPr>
          <w:rFonts w:cs="Arial"/>
          <w:color w:val="000000"/>
          <w:szCs w:val="27"/>
          <w:shd w:val="clear" w:color="auto" w:fill="F4F4F4"/>
        </w:rPr>
        <w:t>Conference Code: 313 40 877</w:t>
      </w:r>
    </w:p>
    <w:p w14:paraId="2D5F545C" w14:textId="77777777" w:rsidR="00C14E50" w:rsidRPr="00C14E50" w:rsidRDefault="00C14E50" w:rsidP="00807DAA"/>
    <w:p w14:paraId="23FAEF7E" w14:textId="0B02F319" w:rsidR="00807DAA" w:rsidRDefault="00202F22" w:rsidP="00807DAA">
      <w:r>
        <w:t>10:30</w:t>
      </w:r>
      <w:r>
        <w:tab/>
      </w:r>
      <w:r w:rsidR="00C14E50" w:rsidRPr="00C14E50">
        <w:t>Introductions</w:t>
      </w:r>
    </w:p>
    <w:p w14:paraId="39FB9A28" w14:textId="03D8D0EE" w:rsidR="00807DAA" w:rsidRPr="00C14E50" w:rsidRDefault="00C14E50" w:rsidP="00807DAA">
      <w:r w:rsidRPr="00C14E50">
        <w:t xml:space="preserve"> </w:t>
      </w:r>
    </w:p>
    <w:p w14:paraId="719CD10A" w14:textId="56866654" w:rsidR="00807DAA" w:rsidRDefault="00202F22" w:rsidP="00FD5689">
      <w:r>
        <w:t>10:40</w:t>
      </w:r>
      <w:r>
        <w:tab/>
      </w:r>
      <w:r w:rsidR="00F02486">
        <w:t>Queue management plan implementation</w:t>
      </w:r>
      <w:r>
        <w:t xml:space="preserve">: </w:t>
      </w:r>
      <w:r w:rsidR="007F391C">
        <w:t>Initial JU report on property owner consents</w:t>
      </w:r>
      <w:r>
        <w:t>;</w:t>
      </w:r>
    </w:p>
    <w:p w14:paraId="050227DB" w14:textId="79A8FC7E" w:rsidR="00807DAA" w:rsidRPr="00C14E50" w:rsidRDefault="00202F22">
      <w:proofErr w:type="gramStart"/>
      <w:r>
        <w:t>f</w:t>
      </w:r>
      <w:r w:rsidR="00C14E50" w:rsidRPr="00C14E50">
        <w:t>inalize</w:t>
      </w:r>
      <w:proofErr w:type="gramEnd"/>
      <w:r w:rsidR="00C14E50" w:rsidRPr="00C14E50">
        <w:t xml:space="preserve"> site control document; distribute draft of moratorium attestation</w:t>
      </w:r>
      <w:r>
        <w:t xml:space="preserve">; </w:t>
      </w:r>
      <w:r w:rsidR="00807DAA">
        <w:t xml:space="preserve">NYSEIA feedback on </w:t>
      </w:r>
      <w:r w:rsidR="00807DAA">
        <w:t>q</w:t>
      </w:r>
      <w:r w:rsidR="00807DAA" w:rsidRPr="00C14E50">
        <w:t xml:space="preserve">ueue data reporting </w:t>
      </w:r>
      <w:r w:rsidR="00807DAA">
        <w:tab/>
      </w:r>
    </w:p>
    <w:p w14:paraId="303EEECA" w14:textId="77777777" w:rsidR="00C14E50" w:rsidRPr="00C14E50" w:rsidRDefault="00C14E50"/>
    <w:p w14:paraId="3A95DCE6" w14:textId="64F7E458" w:rsidR="00F02486" w:rsidRDefault="00202F22" w:rsidP="00FD5689">
      <w:r>
        <w:t>11:30</w:t>
      </w:r>
      <w:r>
        <w:tab/>
        <w:t xml:space="preserve">NYSEIA response to </w:t>
      </w:r>
      <w:r w:rsidR="00807DAA">
        <w:t xml:space="preserve">JU </w:t>
      </w:r>
      <w:r w:rsidR="00F02486">
        <w:t xml:space="preserve">insurance </w:t>
      </w:r>
      <w:r w:rsidR="00807DAA">
        <w:t>proposal</w:t>
      </w:r>
    </w:p>
    <w:p w14:paraId="0704B226" w14:textId="77777777" w:rsidR="00202F22" w:rsidRDefault="00202F22" w:rsidP="00FD5689"/>
    <w:p w14:paraId="132A9B3B" w14:textId="1D8EE5B3" w:rsidR="00202F22" w:rsidRDefault="00202F22" w:rsidP="00FD5689">
      <w:r>
        <w:t>11:50</w:t>
      </w:r>
      <w:r>
        <w:tab/>
      </w:r>
      <w:r w:rsidR="00C14E50" w:rsidRPr="00C14E50">
        <w:t>National Grid 3V0 REV demonstration project presentation</w:t>
      </w:r>
    </w:p>
    <w:p w14:paraId="495BFD16" w14:textId="77777777" w:rsidR="00202F22" w:rsidRDefault="00202F22" w:rsidP="00FD5689"/>
    <w:p w14:paraId="0E9282C9" w14:textId="500697EC" w:rsidR="007F391C" w:rsidRDefault="00202F22" w:rsidP="00FD5689">
      <w:r>
        <w:t>12:00</w:t>
      </w:r>
      <w:r>
        <w:tab/>
        <w:t xml:space="preserve"> </w:t>
      </w:r>
      <w:r w:rsidR="00FD5689">
        <w:t xml:space="preserve">NYSEIA </w:t>
      </w:r>
      <w:r w:rsidR="007F391C">
        <w:t>feedback on post April 29, 2016</w:t>
      </w:r>
      <w:r w:rsidR="00C14E50" w:rsidRPr="00C14E50">
        <w:t xml:space="preserve"> SIR </w:t>
      </w:r>
      <w:r>
        <w:t>experience</w:t>
      </w:r>
    </w:p>
    <w:p w14:paraId="2639C6DA" w14:textId="77777777" w:rsidR="00202F22" w:rsidRDefault="00202F22" w:rsidP="00FD5689"/>
    <w:p w14:paraId="3C6314EC" w14:textId="77888205" w:rsidR="00807DAA" w:rsidRDefault="00202F22" w:rsidP="00FD5689">
      <w:r>
        <w:t>12:30</w:t>
      </w:r>
      <w:r>
        <w:tab/>
      </w:r>
      <w:r w:rsidR="00807DAA">
        <w:t>Interconnection</w:t>
      </w:r>
      <w:r w:rsidR="00C14E50" w:rsidRPr="00C14E50">
        <w:t xml:space="preserve"> FAQs</w:t>
      </w:r>
    </w:p>
    <w:p w14:paraId="1DB33B59" w14:textId="77777777" w:rsidR="00807DAA" w:rsidRDefault="00807DAA" w:rsidP="00FD5689"/>
    <w:p w14:paraId="5E1372A6" w14:textId="2484E0A1" w:rsidR="00A142F5" w:rsidRPr="00C14E50" w:rsidRDefault="00202F22" w:rsidP="00FD5689">
      <w:r>
        <w:t>12:40</w:t>
      </w:r>
      <w:r>
        <w:tab/>
      </w:r>
      <w:r w:rsidR="00F02486">
        <w:t>JU u</w:t>
      </w:r>
      <w:r w:rsidR="00A142F5" w:rsidRPr="00C14E50">
        <w:t>pdate on NYISO coordination</w:t>
      </w:r>
    </w:p>
    <w:p w14:paraId="2B223F92" w14:textId="774FEB66" w:rsidR="00A142F5" w:rsidRPr="00C14E50" w:rsidRDefault="00202F22">
      <w:pPr>
        <w:spacing w:before="100" w:beforeAutospacing="1" w:after="100" w:afterAutospacing="1"/>
      </w:pPr>
      <w:r>
        <w:t>12:45</w:t>
      </w:r>
      <w:r>
        <w:tab/>
      </w:r>
      <w:r w:rsidR="00A142F5" w:rsidRPr="00C14E50">
        <w:t>Wrap-up and new business</w:t>
      </w:r>
    </w:p>
    <w:p w14:paraId="5BED8D3E" w14:textId="77777777" w:rsidR="00590044" w:rsidRPr="00C14E50" w:rsidRDefault="00590044"/>
    <w:p w14:paraId="43506F1F" w14:textId="77777777" w:rsidR="00A142F5" w:rsidRPr="00C14E50" w:rsidRDefault="00A142F5"/>
    <w:sectPr w:rsidR="00A142F5" w:rsidRPr="00C1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3ABD"/>
    <w:multiLevelType w:val="hybridMultilevel"/>
    <w:tmpl w:val="B594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0B63"/>
    <w:multiLevelType w:val="hybridMultilevel"/>
    <w:tmpl w:val="0718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5"/>
    <w:rsid w:val="00202F22"/>
    <w:rsid w:val="00590044"/>
    <w:rsid w:val="007F391C"/>
    <w:rsid w:val="00807DAA"/>
    <w:rsid w:val="008167A9"/>
    <w:rsid w:val="00A142F5"/>
    <w:rsid w:val="00A46014"/>
    <w:rsid w:val="00B55EEE"/>
    <w:rsid w:val="00C14E50"/>
    <w:rsid w:val="00F0248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5FCB"/>
  <w15:chartTrackingRefBased/>
  <w15:docId w15:val="{4C237DC1-6FC7-46DE-83CB-B70B25B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142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E5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NYSDPS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Grisaru,EAG</dc:creator>
  <cp:keywords/>
  <dc:description/>
  <cp:lastModifiedBy>Elizabeth Grisaru,EAG</cp:lastModifiedBy>
  <cp:revision>2</cp:revision>
  <dcterms:created xsi:type="dcterms:W3CDTF">2017-03-14T20:42:00Z</dcterms:created>
  <dcterms:modified xsi:type="dcterms:W3CDTF">2017-03-14T20:42:00Z</dcterms:modified>
</cp:coreProperties>
</file>